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D43F1" w14:textId="33BBA2AB" w:rsidR="000F29C3" w:rsidRDefault="00073D19" w:rsidP="00BE7C45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重庆南开中学南园食堂改造厨房设备采购</w:t>
      </w:r>
      <w:r>
        <w:rPr>
          <w:rFonts w:hint="eastAsia"/>
          <w:b/>
          <w:sz w:val="36"/>
        </w:rPr>
        <w:t>意向</w:t>
      </w:r>
      <w:r>
        <w:rPr>
          <w:rFonts w:hint="eastAsia"/>
          <w:b/>
          <w:sz w:val="36"/>
        </w:rPr>
        <w:t>征集</w:t>
      </w:r>
      <w:r>
        <w:rPr>
          <w:rFonts w:hint="eastAsia"/>
          <w:b/>
          <w:sz w:val="36"/>
        </w:rPr>
        <w:t>公告</w:t>
      </w:r>
    </w:p>
    <w:p w14:paraId="58546757" w14:textId="77777777" w:rsidR="000F29C3" w:rsidRDefault="000F29C3">
      <w:pPr>
        <w:rPr>
          <w:sz w:val="28"/>
        </w:rPr>
      </w:pPr>
    </w:p>
    <w:p w14:paraId="390D58EF" w14:textId="77777777" w:rsidR="000F29C3" w:rsidRDefault="00073D19">
      <w:pPr>
        <w:ind w:firstLineChars="200" w:firstLine="560"/>
        <w:rPr>
          <w:sz w:val="28"/>
        </w:rPr>
      </w:pPr>
      <w:r>
        <w:rPr>
          <w:rFonts w:hint="eastAsia"/>
          <w:sz w:val="28"/>
        </w:rPr>
        <w:t>重庆市南开中学校南园食堂为学生就餐的主要场所，已运转多年，设施设备老化严重，我校将于近期对南园食堂进行整体改造。南园食堂共两层，总面积约</w:t>
      </w:r>
      <w:r>
        <w:rPr>
          <w:sz w:val="28"/>
        </w:rPr>
        <w:t>4000</w:t>
      </w:r>
      <w:r>
        <w:rPr>
          <w:sz w:val="28"/>
        </w:rPr>
        <w:t>平方米，</w:t>
      </w:r>
      <w:r>
        <w:rPr>
          <w:rFonts w:hint="eastAsia"/>
          <w:sz w:val="28"/>
        </w:rPr>
        <w:t>可同时提供约</w:t>
      </w:r>
      <w:r>
        <w:rPr>
          <w:sz w:val="28"/>
        </w:rPr>
        <w:t>1100</w:t>
      </w:r>
      <w:r>
        <w:rPr>
          <w:rFonts w:hint="eastAsia"/>
          <w:sz w:val="28"/>
        </w:rPr>
        <w:t>个</w:t>
      </w:r>
      <w:r>
        <w:rPr>
          <w:sz w:val="28"/>
        </w:rPr>
        <w:t>学生</w:t>
      </w:r>
      <w:r>
        <w:rPr>
          <w:rFonts w:hint="eastAsia"/>
          <w:sz w:val="28"/>
        </w:rPr>
        <w:t>就</w:t>
      </w:r>
      <w:r>
        <w:rPr>
          <w:sz w:val="28"/>
        </w:rPr>
        <w:t>餐</w:t>
      </w:r>
      <w:r>
        <w:rPr>
          <w:rFonts w:hint="eastAsia"/>
          <w:sz w:val="28"/>
        </w:rPr>
        <w:t>位</w:t>
      </w:r>
      <w:r>
        <w:rPr>
          <w:sz w:val="28"/>
        </w:rPr>
        <w:t>。</w:t>
      </w:r>
      <w:proofErr w:type="gramStart"/>
      <w:r>
        <w:rPr>
          <w:sz w:val="28"/>
        </w:rPr>
        <w:t>此次对</w:t>
      </w:r>
      <w:r>
        <w:rPr>
          <w:rFonts w:hint="eastAsia"/>
          <w:sz w:val="28"/>
        </w:rPr>
        <w:t>此</w:t>
      </w:r>
      <w:proofErr w:type="gramEnd"/>
      <w:r>
        <w:rPr>
          <w:sz w:val="28"/>
        </w:rPr>
        <w:t>采购项目进行预采购意向征集，具体内容如下：</w:t>
      </w:r>
    </w:p>
    <w:p w14:paraId="5019AAFB" w14:textId="77777777" w:rsidR="000F29C3" w:rsidRDefault="00073D19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一</w:t>
      </w:r>
      <w:r>
        <w:rPr>
          <w:rFonts w:hint="eastAsia"/>
          <w:sz w:val="28"/>
        </w:rPr>
        <w:t>、</w:t>
      </w:r>
      <w:r>
        <w:rPr>
          <w:sz w:val="28"/>
        </w:rPr>
        <w:t>项目名称：南开中学南园食堂</w:t>
      </w:r>
      <w:r>
        <w:rPr>
          <w:rFonts w:hint="eastAsia"/>
          <w:sz w:val="28"/>
        </w:rPr>
        <w:t>厨房</w:t>
      </w:r>
      <w:r>
        <w:rPr>
          <w:sz w:val="28"/>
        </w:rPr>
        <w:t>设备改造采购</w:t>
      </w:r>
    </w:p>
    <w:p w14:paraId="03C13714" w14:textId="77777777" w:rsidR="000F29C3" w:rsidRDefault="00073D19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二</w:t>
      </w:r>
      <w:r>
        <w:rPr>
          <w:rFonts w:hint="eastAsia"/>
          <w:sz w:val="28"/>
        </w:rPr>
        <w:t>、</w:t>
      </w:r>
      <w:r>
        <w:rPr>
          <w:sz w:val="28"/>
        </w:rPr>
        <w:t>资质要求：意向公司须为专业食堂设备供应商；</w:t>
      </w:r>
    </w:p>
    <w:p w14:paraId="698DC8A9" w14:textId="77777777" w:rsidR="000F29C3" w:rsidRDefault="00073D19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三</w:t>
      </w:r>
      <w:r>
        <w:rPr>
          <w:rFonts w:hint="eastAsia"/>
          <w:sz w:val="28"/>
        </w:rPr>
        <w:t>、</w:t>
      </w:r>
      <w:r>
        <w:rPr>
          <w:sz w:val="28"/>
        </w:rPr>
        <w:t>采购</w:t>
      </w:r>
      <w:r>
        <w:rPr>
          <w:rFonts w:hint="eastAsia"/>
          <w:sz w:val="28"/>
        </w:rPr>
        <w:t>意向征集的</w:t>
      </w:r>
      <w:r>
        <w:rPr>
          <w:sz w:val="28"/>
        </w:rPr>
        <w:t>内容：</w:t>
      </w:r>
      <w:r>
        <w:rPr>
          <w:rFonts w:hint="eastAsia"/>
          <w:sz w:val="28"/>
        </w:rPr>
        <w:t>根据学校提供的原始图和现场踏勘情况，结合我国学生食堂的实际情况和国内外先进理念，请有意向供应商</w:t>
      </w:r>
      <w:r>
        <w:rPr>
          <w:rFonts w:hint="eastAsia"/>
          <w:b/>
          <w:sz w:val="28"/>
        </w:rPr>
        <w:t>提供针对本项目的专业、先进、合理的厨房布置方案和设施设备清单（也可对整个南园食堂就餐区域提出优质建议）</w:t>
      </w:r>
      <w:r>
        <w:rPr>
          <w:rFonts w:hint="eastAsia"/>
          <w:sz w:val="28"/>
        </w:rPr>
        <w:t>，拟采购的设施设备包括不限于以下内容：</w:t>
      </w:r>
    </w:p>
    <w:p w14:paraId="12E1D609" w14:textId="77777777" w:rsidR="000F29C3" w:rsidRDefault="00073D19">
      <w:pPr>
        <w:ind w:firstLineChars="200" w:firstLine="560"/>
        <w:rPr>
          <w:sz w:val="28"/>
        </w:rPr>
      </w:pPr>
      <w:r>
        <w:rPr>
          <w:sz w:val="28"/>
        </w:rPr>
        <w:t>1</w:t>
      </w:r>
      <w:r>
        <w:rPr>
          <w:rFonts w:hint="eastAsia"/>
          <w:sz w:val="28"/>
        </w:rPr>
        <w:t>.</w:t>
      </w:r>
      <w:r>
        <w:rPr>
          <w:rFonts w:hint="eastAsia"/>
          <w:sz w:val="28"/>
        </w:rPr>
        <w:t>全套</w:t>
      </w:r>
      <w:r>
        <w:rPr>
          <w:sz w:val="28"/>
        </w:rPr>
        <w:t>厨具更新</w:t>
      </w:r>
      <w:r>
        <w:rPr>
          <w:rFonts w:hint="eastAsia"/>
          <w:sz w:val="28"/>
        </w:rPr>
        <w:t>，如：大锅灶、小炒炉、矮仔炉、油网烟罩、燃气蒸柜、电热汤桶；有扒炉、炸炉、焗炉、电磁炉；冰箱、单开调理柜、三星水池、洗手星盆、双层工作台；切菜机、冰箱、双层工作台、双星水池。绞肉机、工作台、水池；保温汤桶车、保温售饭柜、工作柜；残食台、</w:t>
      </w:r>
      <w:proofErr w:type="gramStart"/>
      <w:r>
        <w:rPr>
          <w:rFonts w:hint="eastAsia"/>
          <w:sz w:val="28"/>
        </w:rPr>
        <w:t>污碟台</w:t>
      </w:r>
      <w:proofErr w:type="gramEnd"/>
      <w:r>
        <w:rPr>
          <w:rFonts w:hint="eastAsia"/>
          <w:sz w:val="28"/>
        </w:rPr>
        <w:t>、高压花洒、洗碗机、集气罩、</w:t>
      </w:r>
      <w:proofErr w:type="gramStart"/>
      <w:r>
        <w:rPr>
          <w:rFonts w:hint="eastAsia"/>
          <w:sz w:val="28"/>
        </w:rPr>
        <w:t>洁碟</w:t>
      </w:r>
      <w:proofErr w:type="gramEnd"/>
      <w:r>
        <w:rPr>
          <w:rFonts w:hint="eastAsia"/>
          <w:sz w:val="28"/>
        </w:rPr>
        <w:t>台、三星水池、</w:t>
      </w:r>
      <w:proofErr w:type="gramStart"/>
      <w:r>
        <w:rPr>
          <w:rFonts w:hint="eastAsia"/>
          <w:sz w:val="28"/>
        </w:rPr>
        <w:t>收残</w:t>
      </w:r>
      <w:proofErr w:type="gramEnd"/>
      <w:r>
        <w:rPr>
          <w:rFonts w:hint="eastAsia"/>
          <w:sz w:val="28"/>
        </w:rPr>
        <w:t>车、碗碟柜、消毒柜</w:t>
      </w:r>
      <w:r>
        <w:rPr>
          <w:rFonts w:hint="eastAsia"/>
          <w:sz w:val="28"/>
        </w:rPr>
        <w:t>等。</w:t>
      </w:r>
    </w:p>
    <w:p w14:paraId="2DBF379A" w14:textId="77777777" w:rsidR="000F29C3" w:rsidRDefault="00073D19">
      <w:pPr>
        <w:ind w:firstLineChars="200" w:firstLine="560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.</w:t>
      </w:r>
      <w:r>
        <w:rPr>
          <w:sz w:val="28"/>
        </w:rPr>
        <w:t>油烟抽排系统、</w:t>
      </w:r>
      <w:r>
        <w:rPr>
          <w:rFonts w:hint="eastAsia"/>
          <w:sz w:val="28"/>
        </w:rPr>
        <w:t>排烟风机</w:t>
      </w:r>
      <w:r>
        <w:rPr>
          <w:sz w:val="28"/>
        </w:rPr>
        <w:t>/</w:t>
      </w:r>
      <w:r>
        <w:rPr>
          <w:sz w:val="28"/>
        </w:rPr>
        <w:t>风柜、</w:t>
      </w:r>
      <w:proofErr w:type="gramStart"/>
      <w:r>
        <w:rPr>
          <w:sz w:val="28"/>
        </w:rPr>
        <w:t>排烟</w:t>
      </w:r>
      <w:r>
        <w:rPr>
          <w:sz w:val="28"/>
        </w:rPr>
        <w:t>风柜支架</w:t>
      </w:r>
      <w:proofErr w:type="gramEnd"/>
      <w:r>
        <w:rPr>
          <w:sz w:val="28"/>
        </w:rPr>
        <w:t>及减震器、油烟净化器、排油烟管道、防火阀、管道消音器、软连接等</w:t>
      </w:r>
      <w:r>
        <w:rPr>
          <w:rFonts w:hint="eastAsia"/>
          <w:sz w:val="28"/>
        </w:rPr>
        <w:t>。</w:t>
      </w:r>
    </w:p>
    <w:p w14:paraId="266AB037" w14:textId="5C618F5F" w:rsidR="000F29C3" w:rsidRDefault="00073D19">
      <w:pPr>
        <w:ind w:firstLineChars="200" w:firstLine="560"/>
        <w:rPr>
          <w:sz w:val="28"/>
        </w:rPr>
      </w:pPr>
      <w:r>
        <w:rPr>
          <w:sz w:val="28"/>
        </w:rPr>
        <w:lastRenderedPageBreak/>
        <w:t>3</w:t>
      </w:r>
      <w:r>
        <w:rPr>
          <w:rFonts w:hint="eastAsia"/>
          <w:sz w:val="28"/>
        </w:rPr>
        <w:t>.</w:t>
      </w:r>
      <w:r>
        <w:rPr>
          <w:sz w:val="28"/>
        </w:rPr>
        <w:t>智能采购系统、智能出入库管理</w:t>
      </w:r>
      <w:r>
        <w:rPr>
          <w:rFonts w:hint="eastAsia"/>
          <w:sz w:val="28"/>
        </w:rPr>
        <w:t>系统</w:t>
      </w:r>
      <w:bookmarkStart w:id="0" w:name="_GoBack"/>
      <w:bookmarkEnd w:id="0"/>
      <w:r>
        <w:rPr>
          <w:sz w:val="28"/>
        </w:rPr>
        <w:t>、智能取餐结算系统</w:t>
      </w:r>
      <w:r>
        <w:rPr>
          <w:rFonts w:hint="eastAsia"/>
          <w:sz w:val="28"/>
        </w:rPr>
        <w:t>等</w:t>
      </w:r>
      <w:r>
        <w:rPr>
          <w:sz w:val="28"/>
        </w:rPr>
        <w:t>。</w:t>
      </w:r>
    </w:p>
    <w:p w14:paraId="65F6FF6D" w14:textId="77777777" w:rsidR="000F29C3" w:rsidRDefault="00073D19">
      <w:pPr>
        <w:ind w:firstLineChars="200" w:firstLine="560"/>
        <w:rPr>
          <w:sz w:val="28"/>
        </w:rPr>
      </w:pPr>
      <w:r>
        <w:rPr>
          <w:rFonts w:hint="eastAsia"/>
          <w:sz w:val="28"/>
        </w:rPr>
        <w:t>四</w:t>
      </w:r>
      <w:r>
        <w:rPr>
          <w:rFonts w:hint="eastAsia"/>
          <w:sz w:val="28"/>
        </w:rPr>
        <w:t>、</w:t>
      </w:r>
      <w:r>
        <w:rPr>
          <w:sz w:val="28"/>
        </w:rPr>
        <w:t>踏勘现场时间为</w:t>
      </w:r>
      <w:r>
        <w:rPr>
          <w:sz w:val="28"/>
        </w:rPr>
        <w:t>2024</w:t>
      </w:r>
      <w:r>
        <w:rPr>
          <w:sz w:val="28"/>
        </w:rPr>
        <w:t>年</w:t>
      </w:r>
      <w:r>
        <w:rPr>
          <w:sz w:val="28"/>
        </w:rPr>
        <w:t>12</w:t>
      </w:r>
      <w:r>
        <w:rPr>
          <w:sz w:val="28"/>
        </w:rPr>
        <w:t>月</w:t>
      </w:r>
      <w:r>
        <w:rPr>
          <w:sz w:val="28"/>
        </w:rPr>
        <w:t>6</w:t>
      </w:r>
      <w:r>
        <w:rPr>
          <w:sz w:val="28"/>
        </w:rPr>
        <w:t>日全天，可联系学校工作人员</w:t>
      </w:r>
      <w:r>
        <w:rPr>
          <w:rFonts w:hint="eastAsia"/>
          <w:sz w:val="28"/>
        </w:rPr>
        <w:t>。</w:t>
      </w:r>
    </w:p>
    <w:p w14:paraId="4FB1E372" w14:textId="77777777" w:rsidR="000F29C3" w:rsidRDefault="00073D19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五</w:t>
      </w:r>
      <w:r>
        <w:rPr>
          <w:rFonts w:hint="eastAsia"/>
          <w:sz w:val="28"/>
        </w:rPr>
        <w:t>、</w:t>
      </w:r>
      <w:r>
        <w:rPr>
          <w:sz w:val="28"/>
        </w:rPr>
        <w:t>学校于</w:t>
      </w:r>
      <w:r>
        <w:rPr>
          <w:sz w:val="28"/>
        </w:rPr>
        <w:t>2024</w:t>
      </w:r>
      <w:r>
        <w:rPr>
          <w:sz w:val="28"/>
        </w:rPr>
        <w:t>年</w:t>
      </w:r>
      <w:r>
        <w:rPr>
          <w:sz w:val="28"/>
        </w:rPr>
        <w:t>12</w:t>
      </w:r>
      <w:r>
        <w:rPr>
          <w:sz w:val="28"/>
        </w:rPr>
        <w:t>月</w:t>
      </w:r>
      <w:r>
        <w:rPr>
          <w:sz w:val="28"/>
        </w:rPr>
        <w:t>11</w:t>
      </w:r>
      <w:r>
        <w:rPr>
          <w:sz w:val="28"/>
        </w:rPr>
        <w:t>日上午</w:t>
      </w:r>
      <w:r>
        <w:rPr>
          <w:sz w:val="28"/>
        </w:rPr>
        <w:t>9</w:t>
      </w:r>
      <w:r>
        <w:rPr>
          <w:sz w:val="28"/>
        </w:rPr>
        <w:t>：</w:t>
      </w:r>
      <w:r>
        <w:rPr>
          <w:sz w:val="28"/>
        </w:rPr>
        <w:t>30</w:t>
      </w:r>
      <w:r>
        <w:rPr>
          <w:sz w:val="28"/>
        </w:rPr>
        <w:t>举行方案汇报会，汇报内容包括但不限于：公司资质、业绩及实力证明；针对本项目方案设计的口头汇报和意向性资料；针对本项目方案设计的纸质报价（报价单盖章并密封后在方案汇报会上当面提交）。</w:t>
      </w:r>
    </w:p>
    <w:p w14:paraId="51805262" w14:textId="77777777" w:rsidR="000F29C3" w:rsidRDefault="00073D19">
      <w:pPr>
        <w:ind w:firstLineChars="200" w:firstLine="560"/>
        <w:rPr>
          <w:sz w:val="28"/>
        </w:rPr>
      </w:pPr>
      <w:r>
        <w:rPr>
          <w:rFonts w:hint="eastAsia"/>
          <w:sz w:val="28"/>
        </w:rPr>
        <w:t>联系人：</w:t>
      </w:r>
      <w:r>
        <w:rPr>
          <w:rFonts w:hint="eastAsia"/>
          <w:sz w:val="28"/>
        </w:rPr>
        <w:t>吴芙蓉</w:t>
      </w:r>
      <w:r>
        <w:rPr>
          <w:rFonts w:hint="eastAsia"/>
          <w:sz w:val="28"/>
        </w:rPr>
        <w:t xml:space="preserve"> 15922722629</w:t>
      </w:r>
    </w:p>
    <w:sectPr w:rsidR="000F2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Q5NGU0ZWRkNzM1ZjRkOGExMGEyY2UxZmRiNzc4ZDMifQ=="/>
  </w:docVars>
  <w:rsids>
    <w:rsidRoot w:val="00166A0A"/>
    <w:rsid w:val="00073D19"/>
    <w:rsid w:val="000F29C3"/>
    <w:rsid w:val="00166A0A"/>
    <w:rsid w:val="00791C1D"/>
    <w:rsid w:val="008C1852"/>
    <w:rsid w:val="008C71B9"/>
    <w:rsid w:val="009C6EE2"/>
    <w:rsid w:val="00BE7C45"/>
    <w:rsid w:val="00FB656F"/>
    <w:rsid w:val="00FF3403"/>
    <w:rsid w:val="5F8C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B205D"/>
  <w15:docId w15:val="{A72ABE5E-5709-49E6-8F37-CBCCE12C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杨琳</dc:creator>
  <cp:lastModifiedBy>Chen JiDong</cp:lastModifiedBy>
  <cp:revision>3</cp:revision>
  <dcterms:created xsi:type="dcterms:W3CDTF">2024-12-02T10:40:00Z</dcterms:created>
  <dcterms:modified xsi:type="dcterms:W3CDTF">2024-12-02T10:40:00Z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22B5C9B13372471EBC30CD1F7856C8E7_12</vt:lpwstr>
  </property>
</Properties>
</file>